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1101"/>
        <w:gridCol w:w="992"/>
        <w:gridCol w:w="3265"/>
      </w:tblGrid>
      <w:tr w:rsidR="005A245A" w:rsidRPr="001D1700" w14:paraId="483ABD38" w14:textId="77777777" w:rsidTr="005A245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71F078DF" w:rsidR="005A245A" w:rsidRPr="00E13CAF" w:rsidRDefault="005A245A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17841D90" w:rsidR="005A245A" w:rsidRPr="00ED59AA" w:rsidRDefault="005A245A" w:rsidP="00561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Prof.ssa </w:t>
            </w:r>
            <w:r w:rsidRPr="00ED59AA">
              <w:rPr>
                <w:b/>
                <w:bCs/>
              </w:rPr>
              <w:t xml:space="preserve">Maria </w:t>
            </w:r>
            <w:proofErr w:type="spellStart"/>
            <w:r w:rsidRPr="00ED59AA">
              <w:rPr>
                <w:b/>
                <w:bCs/>
              </w:rPr>
              <w:t>Angelastri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5A245A" w:rsidRDefault="005A245A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5A245A" w:rsidRPr="001D1700" w:rsidRDefault="005A245A" w:rsidP="00561929">
            <w:pPr>
              <w:ind w:left="-254"/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49CEE1E5" w14:textId="652D1F4B" w:rsidR="00712439" w:rsidRDefault="00712439" w:rsidP="00E13CAF">
            <w:pPr>
              <w:jc w:val="center"/>
              <w:rPr>
                <w:sz w:val="28"/>
                <w:szCs w:val="28"/>
              </w:rPr>
            </w:pPr>
            <w:r w:rsidRPr="00712439">
              <w:rPr>
                <w:b/>
                <w:bCs/>
                <w:sz w:val="28"/>
                <w:szCs w:val="28"/>
              </w:rPr>
              <w:t xml:space="preserve">36 </w:t>
            </w:r>
            <w:r>
              <w:rPr>
                <w:b/>
                <w:bCs/>
                <w:sz w:val="28"/>
                <w:szCs w:val="28"/>
              </w:rPr>
              <w:t>CFA</w:t>
            </w:r>
            <w:r w:rsidRPr="00E16562">
              <w:rPr>
                <w:sz w:val="28"/>
                <w:szCs w:val="28"/>
              </w:rPr>
              <w:t xml:space="preserve"> </w:t>
            </w:r>
          </w:p>
          <w:p w14:paraId="2BF7F00E" w14:textId="5234AC9D" w:rsidR="005A245A" w:rsidRDefault="00712439" w:rsidP="00E13CAF">
            <w:pPr>
              <w:jc w:val="center"/>
            </w:pPr>
            <w:r w:rsidRPr="00E16562">
              <w:rPr>
                <w:sz w:val="28"/>
                <w:szCs w:val="28"/>
              </w:rPr>
              <w:t xml:space="preserve">coloro che hanno superato e avuto   accesso al concorso con i </w:t>
            </w:r>
            <w:proofErr w:type="gramStart"/>
            <w:r w:rsidRPr="00E16562">
              <w:rPr>
                <w:sz w:val="28"/>
                <w:szCs w:val="28"/>
              </w:rPr>
              <w:t>24  CFA</w:t>
            </w:r>
            <w:proofErr w:type="gramEnd"/>
          </w:p>
        </w:tc>
      </w:tr>
      <w:tr w:rsidR="005A245A" w:rsidRPr="001D1700" w14:paraId="4DA4839C" w14:textId="6B8AC468" w:rsidTr="005A245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FE982" w14:textId="71BD4FD9" w:rsidR="005A245A" w:rsidRDefault="005A245A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13CAF">
              <w:rPr>
                <w:b/>
                <w:bCs/>
                <w:sz w:val="22"/>
                <w:szCs w:val="18"/>
              </w:rPr>
              <w:t xml:space="preserve">Insegnamenti Classe </w:t>
            </w:r>
            <w:r w:rsidRPr="00712439">
              <w:rPr>
                <w:b/>
                <w:bCs/>
                <w:sz w:val="30"/>
                <w:szCs w:val="28"/>
              </w:rPr>
              <w:t>A001</w:t>
            </w:r>
            <w:r w:rsidRPr="00E13CAF">
              <w:rPr>
                <w:b/>
                <w:bCs/>
                <w:sz w:val="22"/>
                <w:szCs w:val="18"/>
              </w:rPr>
              <w:t>-FI</w:t>
            </w:r>
          </w:p>
          <w:p w14:paraId="0A496004" w14:textId="4E1D5E85" w:rsidR="005A245A" w:rsidRPr="007C443E" w:rsidRDefault="005A245A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  <w:sz w:val="22"/>
                <w:szCs w:val="18"/>
              </w:rPr>
              <w:t>ARTE E IMMAGINE NELLA SCUOLA SECONDARIA DI 1 GRADO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5A245A" w:rsidRPr="001D1700" w:rsidRDefault="005A245A" w:rsidP="00561929">
            <w:pPr>
              <w:jc w:val="center"/>
            </w:pPr>
            <w:r w:rsidRPr="001D1700">
              <w:t>SSD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5A245A" w:rsidRPr="001D1700" w:rsidRDefault="005A245A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5A245A" w:rsidRPr="00770EC4" w:rsidRDefault="005A245A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3002ADC0" w14:textId="77777777" w:rsidR="005A245A" w:rsidRDefault="005A245A" w:rsidP="00E13CAF">
            <w:pPr>
              <w:jc w:val="center"/>
            </w:pPr>
          </w:p>
          <w:p w14:paraId="655045CC" w14:textId="77777777" w:rsidR="005A245A" w:rsidRDefault="005A245A" w:rsidP="00E13CAF">
            <w:pPr>
              <w:jc w:val="center"/>
            </w:pPr>
          </w:p>
          <w:p w14:paraId="4EA93D61" w14:textId="71D0761E" w:rsidR="005A245A" w:rsidRPr="001D1700" w:rsidRDefault="005A245A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561929">
        <w:trPr>
          <w:trHeight w:val="561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5A245A" w:rsidRPr="001D1700" w14:paraId="56A7F0F5" w14:textId="4EC5780A" w:rsidTr="005A245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47B1EC3A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Storia dell’arte Antica e medievale</w:t>
            </w:r>
          </w:p>
        </w:tc>
        <w:tc>
          <w:tcPr>
            <w:tcW w:w="1418" w:type="dxa"/>
            <w:shd w:val="clear" w:color="auto" w:fill="auto"/>
          </w:tcPr>
          <w:p w14:paraId="01488EF0" w14:textId="3D3BED70" w:rsidR="005A245A" w:rsidRPr="00D939DB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ABST 47</w:t>
            </w:r>
          </w:p>
        </w:tc>
        <w:tc>
          <w:tcPr>
            <w:tcW w:w="1101" w:type="dxa"/>
            <w:shd w:val="clear" w:color="auto" w:fill="auto"/>
          </w:tcPr>
          <w:p w14:paraId="57A03114" w14:textId="076F322A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3787A655" w14:textId="4CF8BD8E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5" w:type="dxa"/>
          </w:tcPr>
          <w:p w14:paraId="6A04D68E" w14:textId="5BFAA093" w:rsidR="005A245A" w:rsidRPr="001D1700" w:rsidRDefault="00712439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Prof.ssa R. Romanelli</w:t>
            </w:r>
          </w:p>
        </w:tc>
      </w:tr>
      <w:tr w:rsidR="005A245A" w:rsidRPr="001D1700" w14:paraId="54E8C1AF" w14:textId="3A7968C7" w:rsidTr="005A245A">
        <w:trPr>
          <w:trHeight w:val="481"/>
          <w:jc w:val="center"/>
        </w:trPr>
        <w:tc>
          <w:tcPr>
            <w:tcW w:w="3005" w:type="dxa"/>
            <w:shd w:val="clear" w:color="auto" w:fill="auto"/>
          </w:tcPr>
          <w:p w14:paraId="03D3CC03" w14:textId="7DF5D82F" w:rsidR="005A245A" w:rsidRPr="00E13CAF" w:rsidRDefault="005A245A" w:rsidP="00561929">
            <w:pPr>
              <w:spacing w:before="90" w:after="90"/>
              <w:jc w:val="center"/>
              <w:rPr>
                <w:lang w:eastAsia="en-US"/>
              </w:rPr>
            </w:pPr>
            <w:r w:rsidRPr="00E13CAF">
              <w:rPr>
                <w:lang w:eastAsia="en-US"/>
              </w:rPr>
              <w:t>Tecniche per la Scultura</w:t>
            </w:r>
          </w:p>
        </w:tc>
        <w:tc>
          <w:tcPr>
            <w:tcW w:w="1418" w:type="dxa"/>
            <w:shd w:val="clear" w:color="auto" w:fill="auto"/>
          </w:tcPr>
          <w:p w14:paraId="6F463CDE" w14:textId="66677C90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ABA V08</w:t>
            </w:r>
          </w:p>
        </w:tc>
        <w:tc>
          <w:tcPr>
            <w:tcW w:w="1101" w:type="dxa"/>
            <w:shd w:val="clear" w:color="auto" w:fill="auto"/>
          </w:tcPr>
          <w:p w14:paraId="749A102C" w14:textId="77777777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556B6E2E" w14:textId="77777777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1D1700">
              <w:rPr>
                <w:lang w:eastAsia="en-US"/>
              </w:rPr>
              <w:t>3</w:t>
            </w:r>
          </w:p>
        </w:tc>
        <w:tc>
          <w:tcPr>
            <w:tcW w:w="3265" w:type="dxa"/>
          </w:tcPr>
          <w:p w14:paraId="156EC0D7" w14:textId="2A0AD35E" w:rsidR="005A245A" w:rsidRPr="001D1700" w:rsidRDefault="00712439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A. Mezzina</w:t>
            </w:r>
          </w:p>
        </w:tc>
      </w:tr>
      <w:tr w:rsidR="005A245A" w:rsidRPr="001D1700" w14:paraId="6C1C721C" w14:textId="70CDBE30" w:rsidTr="005A245A">
        <w:trPr>
          <w:trHeight w:val="608"/>
          <w:jc w:val="center"/>
        </w:trPr>
        <w:tc>
          <w:tcPr>
            <w:tcW w:w="3005" w:type="dxa"/>
            <w:shd w:val="clear" w:color="auto" w:fill="auto"/>
          </w:tcPr>
          <w:p w14:paraId="005B3EA7" w14:textId="0381AC03" w:rsidR="005A245A" w:rsidRPr="001D1700" w:rsidRDefault="005A245A" w:rsidP="00561929">
            <w:pPr>
              <w:spacing w:line="276" w:lineRule="auto"/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Storia dell’Arte Moderna</w:t>
            </w:r>
          </w:p>
        </w:tc>
        <w:tc>
          <w:tcPr>
            <w:tcW w:w="1418" w:type="dxa"/>
            <w:shd w:val="clear" w:color="auto" w:fill="auto"/>
          </w:tcPr>
          <w:p w14:paraId="477F4B9C" w14:textId="05014730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ABST 47</w:t>
            </w:r>
          </w:p>
        </w:tc>
        <w:tc>
          <w:tcPr>
            <w:tcW w:w="1101" w:type="dxa"/>
            <w:shd w:val="clear" w:color="auto" w:fill="auto"/>
          </w:tcPr>
          <w:p w14:paraId="79846953" w14:textId="3CE5000D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7C99295" w14:textId="00AED7F9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5" w:type="dxa"/>
          </w:tcPr>
          <w:p w14:paraId="3B093AAA" w14:textId="3D957734" w:rsidR="005A245A" w:rsidRPr="001D1700" w:rsidRDefault="00712439" w:rsidP="001533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Prof.ssa M. </w:t>
            </w:r>
            <w:proofErr w:type="spellStart"/>
            <w:r>
              <w:rPr>
                <w:lang w:eastAsia="en-US"/>
              </w:rPr>
              <w:t>Angelastri</w:t>
            </w:r>
            <w:proofErr w:type="spellEnd"/>
          </w:p>
        </w:tc>
      </w:tr>
      <w:tr w:rsidR="005A245A" w:rsidRPr="001D1700" w14:paraId="52CC7559" w14:textId="2635E6EC" w:rsidTr="005A245A">
        <w:trPr>
          <w:trHeight w:val="662"/>
          <w:jc w:val="center"/>
        </w:trPr>
        <w:tc>
          <w:tcPr>
            <w:tcW w:w="3005" w:type="dxa"/>
            <w:shd w:val="clear" w:color="auto" w:fill="auto"/>
          </w:tcPr>
          <w:p w14:paraId="1A527AA9" w14:textId="52A96001" w:rsidR="005A245A" w:rsidRPr="001D1700" w:rsidRDefault="005A245A" w:rsidP="00561929">
            <w:pPr>
              <w:spacing w:line="276" w:lineRule="auto"/>
              <w:jc w:val="center"/>
              <w:rPr>
                <w:lang w:eastAsia="en-US"/>
              </w:rPr>
            </w:pPr>
            <w:r w:rsidRPr="00873588">
              <w:rPr>
                <w:lang w:eastAsia="en-US"/>
              </w:rPr>
              <w:t>Storia dell’Arte Contemporanea</w:t>
            </w:r>
          </w:p>
        </w:tc>
        <w:tc>
          <w:tcPr>
            <w:tcW w:w="1418" w:type="dxa"/>
            <w:shd w:val="clear" w:color="auto" w:fill="auto"/>
          </w:tcPr>
          <w:p w14:paraId="69385AD1" w14:textId="30131209" w:rsidR="005A245A" w:rsidRPr="001D1700" w:rsidRDefault="005A245A" w:rsidP="00561929">
            <w:pPr>
              <w:jc w:val="center"/>
              <w:rPr>
                <w:lang w:eastAsia="en-US"/>
              </w:rPr>
            </w:pPr>
            <w:r w:rsidRPr="00D939DB">
              <w:rPr>
                <w:lang w:eastAsia="en-US"/>
              </w:rPr>
              <w:t>ABST 47</w:t>
            </w:r>
          </w:p>
        </w:tc>
        <w:tc>
          <w:tcPr>
            <w:tcW w:w="1101" w:type="dxa"/>
            <w:shd w:val="clear" w:color="auto" w:fill="auto"/>
          </w:tcPr>
          <w:p w14:paraId="3200F152" w14:textId="3E9B7457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936B81E" w14:textId="41EF88D9" w:rsidR="005A245A" w:rsidRPr="001D1700" w:rsidRDefault="005A245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5" w:type="dxa"/>
          </w:tcPr>
          <w:p w14:paraId="7342553A" w14:textId="48ED49CA" w:rsidR="005A245A" w:rsidRPr="001D1700" w:rsidRDefault="00712439" w:rsidP="001533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Prof.ssa M. </w:t>
            </w:r>
            <w:proofErr w:type="spellStart"/>
            <w:r>
              <w:rPr>
                <w:lang w:eastAsia="en-US"/>
              </w:rPr>
              <w:t>Angelastri</w:t>
            </w:r>
            <w:proofErr w:type="spellEnd"/>
          </w:p>
        </w:tc>
      </w:tr>
    </w:tbl>
    <w:p w14:paraId="0B1E3183" w14:textId="77777777" w:rsidR="00DA6E7A" w:rsidRDefault="00DA6E7A" w:rsidP="00561929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1336CB"/>
    <w:rsid w:val="001B37D0"/>
    <w:rsid w:val="001B48C8"/>
    <w:rsid w:val="002F0694"/>
    <w:rsid w:val="00463741"/>
    <w:rsid w:val="00561929"/>
    <w:rsid w:val="00565A90"/>
    <w:rsid w:val="005A245A"/>
    <w:rsid w:val="00712439"/>
    <w:rsid w:val="00726B31"/>
    <w:rsid w:val="00770EC4"/>
    <w:rsid w:val="007C443E"/>
    <w:rsid w:val="00853EBE"/>
    <w:rsid w:val="00873588"/>
    <w:rsid w:val="009B26DB"/>
    <w:rsid w:val="009B3104"/>
    <w:rsid w:val="009C491A"/>
    <w:rsid w:val="00A16C0F"/>
    <w:rsid w:val="00A41D2F"/>
    <w:rsid w:val="00B2022D"/>
    <w:rsid w:val="00BC3A7C"/>
    <w:rsid w:val="00D415CC"/>
    <w:rsid w:val="00D939DB"/>
    <w:rsid w:val="00DA6E7A"/>
    <w:rsid w:val="00DD2858"/>
    <w:rsid w:val="00E13CAF"/>
    <w:rsid w:val="00ED59AA"/>
    <w:rsid w:val="00F341F0"/>
    <w:rsid w:val="00F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A4EBA-A555-4532-9C37-AA27AE14B439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2.xml><?xml version="1.0" encoding="utf-8"?>
<ds:datastoreItem xmlns:ds="http://schemas.openxmlformats.org/officeDocument/2006/customXml" ds:itemID="{2A9E60BA-B86D-4554-8119-D01EB5516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ABF7F-460E-4CC0-9935-F003869AE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2025-05-28T15:24:00Z</dcterms:created>
  <dcterms:modified xsi:type="dcterms:W3CDTF">2025-05-28T16:42:00Z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